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6750" w14:textId="77777777" w:rsidR="008429D6" w:rsidRPr="008429D6" w:rsidRDefault="008429D6" w:rsidP="008429D6">
      <w:pPr>
        <w:spacing w:after="0" w:line="200" w:lineRule="exact"/>
        <w:jc w:val="both"/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</w:pPr>
      <w:r w:rsidRPr="008429D6"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  <w:t xml:space="preserve">Załącznik nr 3 do „Regulaminu praktyk zawodowych i praktyk studenckich realizowanych w Komendzie Powiatowej Policji </w:t>
      </w:r>
      <w:r w:rsidRPr="008429D6"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  <w:br/>
        <w:t>w Chrzanowie” wprowadzonego Zarządzeniem nr ___/2023 Komendanta Powiatowego Policji w Chrzanowie z dnia ___ marca 2023 r. – wzór umowy dla studentów.</w:t>
      </w:r>
    </w:p>
    <w:p w14:paraId="4AC83A55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7E72B9A6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>UMOWA w sprawie praktyk studenckich</w:t>
      </w:r>
    </w:p>
    <w:p w14:paraId="12490F4B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17DC58A3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Zawarta w Chrzanowie w dniu </w:t>
      </w:r>
      <w:r w:rsidRPr="008429D6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t>______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20__ roku pomiędzy Komendą Powiatową Policji w Chrzanowie z siedzibą w Chrzanowie, ul. Jordana 7 zwanej dalej </w:t>
      </w:r>
      <w:r w:rsidRPr="008429D6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>KPP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,</w:t>
      </w:r>
    </w:p>
    <w:p w14:paraId="7B411504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Reprezentowaną przez</w:t>
      </w:r>
    </w:p>
    <w:p w14:paraId="0AD03650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70C05847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1E0784FF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2185DF04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27C94EA8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a</w:t>
      </w:r>
    </w:p>
    <w:p w14:paraId="70DB5154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28CBFC9A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z siedzibą w _______________________________________________________________________________</w:t>
      </w:r>
    </w:p>
    <w:p w14:paraId="34A667CD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reprezentowanym przez</w:t>
      </w:r>
    </w:p>
    <w:p w14:paraId="6EE904BA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7C674AED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21B273F0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zwaną dalej </w:t>
      </w:r>
      <w:r w:rsidRPr="008429D6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>Uczelnią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.</w:t>
      </w:r>
    </w:p>
    <w:p w14:paraId="5616922E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3AF2E04E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1</w:t>
      </w:r>
    </w:p>
    <w:p w14:paraId="1293D1E7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BE83BEC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t xml:space="preserve">1. 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KPP zobowiązuje się w okresie od</w:t>
      </w:r>
      <w:r w:rsidRPr="008429D6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t xml:space="preserve"> ________________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do _________________ przyjąć</w:t>
      </w:r>
    </w:p>
    <w:p w14:paraId="274F9EA2" w14:textId="77777777" w:rsidR="008429D6" w:rsidRPr="008429D6" w:rsidRDefault="008429D6" w:rsidP="008429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348574C9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studenta/studentkę </w:t>
      </w:r>
      <w:r w:rsidRPr="008429D6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t>______roku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, studiów/kierunku/specjalności ___________________________________</w:t>
      </w:r>
    </w:p>
    <w:p w14:paraId="7EDE04E1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na studenckie praktyki zawodowe, zwane dalej „praktykami” zgodnie z indywidualnym skierowaniem wystawionym przez dziekana lub pełnomocnika ds. praktyk Uczelni.</w:t>
      </w:r>
    </w:p>
    <w:p w14:paraId="266E1EFB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2.  Skierowanie, o którym mowa w ust. 1 stanowi załącznik nr 1 do niniejszej umowy.</w:t>
      </w:r>
    </w:p>
    <w:p w14:paraId="69A744BE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3. Nadzór/opiekę nad praktyką sprawuje:</w:t>
      </w:r>
    </w:p>
    <w:p w14:paraId="51052AC1" w14:textId="77777777" w:rsidR="008429D6" w:rsidRPr="008429D6" w:rsidRDefault="008429D6" w:rsidP="008429D6">
      <w:pPr>
        <w:numPr>
          <w:ilvl w:val="0"/>
          <w:numId w:val="1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ze strony KPP _____________________________________________________________________</w:t>
      </w:r>
    </w:p>
    <w:p w14:paraId="4E460002" w14:textId="77777777" w:rsidR="008429D6" w:rsidRPr="008429D6" w:rsidRDefault="008429D6" w:rsidP="008429D6">
      <w:pPr>
        <w:numPr>
          <w:ilvl w:val="0"/>
          <w:numId w:val="1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ze strony Uczelni</w:t>
      </w:r>
      <w:r w:rsidRPr="008429D6">
        <w:rPr>
          <w:rFonts w:ascii="Times New Roman" w:eastAsia="Arial Unicode MS" w:hAnsi="Times New Roman" w:cs="Times New Roman"/>
          <w:noProof/>
          <w:color w:val="000000"/>
          <w:lang w:eastAsia="pl-PL"/>
        </w:rPr>
        <w:t xml:space="preserve"> _____________________________________________________________</w:t>
      </w:r>
    </w:p>
    <w:p w14:paraId="6E7B3B05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4. Miejscem odbywania praktyki jest Komenda Powiatowa Policji w Chrzanowie ul. Jordana 7, 32-500 Chrzanów.</w:t>
      </w:r>
    </w:p>
    <w:p w14:paraId="0894170C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5. Praktyka odbywa się w dni robocze od poniedziałku do piątku w godzinach od </w:t>
      </w:r>
      <w:r w:rsidRPr="008429D6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t>____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do ____</w:t>
      </w:r>
    </w:p>
    <w:p w14:paraId="3444CDF3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E9DABA8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2</w:t>
      </w:r>
    </w:p>
    <w:p w14:paraId="11CF37B5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5598CEE7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1. Celem praktyki jest umożliwienie zastosowania zdobytej wiedzy teoretycznej przez studenta w czasie studiów i posiadanych umiejętności w działalności praktycznej lub zapoznanie się z problemami pojawiającymi się w praktyce, pozostającymi w związku ze studiowaną specjalnością.</w:t>
      </w:r>
    </w:p>
    <w:p w14:paraId="62465DF1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2. Program praktyki stanowi załącznik do niniejszej umowy.</w:t>
      </w:r>
    </w:p>
    <w:p w14:paraId="408EC137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3F972C94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3</w:t>
      </w:r>
    </w:p>
    <w:p w14:paraId="2595FC30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05F88FCA" w14:textId="5659DB32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1. W okresie odbywania praktyki student nie świadczy pracy na rzecz KPP i nie jest w niej zatrudniony na żadnej 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poza pracowniczej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formie prawnej.</w:t>
      </w:r>
    </w:p>
    <w:p w14:paraId="2BB0DD66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2. Za okres praktyki student nie otrzymuje wynagrodzenia ani innych świadczeń ze strony KPP.</w:t>
      </w:r>
    </w:p>
    <w:p w14:paraId="3B2A618E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3. Student przed podjęciem praktyki zobowiązany jest do zawarcia umowy ubezpieczenia od następstw nieszczęśliwych wypadków w okresie odbywania praktyki i przedłożenia kserokopii Polisy 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lastRenderedPageBreak/>
        <w:t>Ubezpieczeniowej w KPP. W przypadku gdy uczeń opłaca na Uczelni roczną składkę z tytułu ubezpieczenia NNW, zobowiązany jest przed podjęciem praktyki przedłożyć w KWP zaświadczenie ze Uczelni o posiadaniu takiego ubezpieczenia.</w:t>
      </w:r>
    </w:p>
    <w:p w14:paraId="63ED53B5" w14:textId="77777777" w:rsidR="008429D6" w:rsidRPr="008429D6" w:rsidRDefault="008429D6" w:rsidP="008429D6">
      <w:pPr>
        <w:keepNext/>
        <w:keepLines/>
        <w:spacing w:after="40" w:line="240" w:lineRule="exact"/>
        <w:outlineLvl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lub</w:t>
      </w:r>
    </w:p>
    <w:p w14:paraId="22B13FC4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3. Student jest ubezpieczany przez Uczelnię od następstw nieszczęśliwych wypadków w okresie odbywania praktyki w KPP.</w:t>
      </w:r>
    </w:p>
    <w:p w14:paraId="04E80318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53CB6EBC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4</w:t>
      </w:r>
    </w:p>
    <w:p w14:paraId="3E63F2EC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1B6B0C4C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KPP zobowiązuje się do:</w:t>
      </w:r>
    </w:p>
    <w:p w14:paraId="74C37ACD" w14:textId="77777777" w:rsidR="008429D6" w:rsidRPr="008429D6" w:rsidRDefault="008429D6" w:rsidP="008429D6">
      <w:pPr>
        <w:numPr>
          <w:ilvl w:val="0"/>
          <w:numId w:val="2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powołania zakładowego opiekuna praktyki;</w:t>
      </w:r>
    </w:p>
    <w:p w14:paraId="0A4AF759" w14:textId="77777777" w:rsidR="008429D6" w:rsidRPr="008429D6" w:rsidRDefault="008429D6" w:rsidP="008429D6">
      <w:pPr>
        <w:numPr>
          <w:ilvl w:val="0"/>
          <w:numId w:val="2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zaznajomienia studenta z zasadami BHP, regulaminem pracy na wyznaczonych stanowiskach oraz aktami wewnętrznymi KPP;</w:t>
      </w:r>
    </w:p>
    <w:p w14:paraId="78FFC1F5" w14:textId="77777777" w:rsidR="008429D6" w:rsidRPr="008429D6" w:rsidRDefault="008429D6" w:rsidP="008429D6">
      <w:pPr>
        <w:numPr>
          <w:ilvl w:val="0"/>
          <w:numId w:val="2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ustalenia ze studentem podejmującym praktykę zakresu obowiązków i czasu wykonywania pracy;</w:t>
      </w:r>
    </w:p>
    <w:p w14:paraId="06C0CFCA" w14:textId="77777777" w:rsidR="008429D6" w:rsidRPr="008429D6" w:rsidRDefault="008429D6" w:rsidP="008429D6">
      <w:pPr>
        <w:numPr>
          <w:ilvl w:val="0"/>
          <w:numId w:val="2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przeprowadzenia szkolenia stanowiskowego;</w:t>
      </w:r>
    </w:p>
    <w:p w14:paraId="2DF02E8F" w14:textId="77777777" w:rsidR="008429D6" w:rsidRPr="008429D6" w:rsidRDefault="008429D6" w:rsidP="008429D6">
      <w:pPr>
        <w:numPr>
          <w:ilvl w:val="0"/>
          <w:numId w:val="2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zapewnienia studentowi bezpiecznych i higienicznych warunków pracy oraz możliwości korzystania z pomieszczeń socjalnych i higieniczno-sanitarnych wyposażonych w niezbędne środki higieniczno-sanitarne;</w:t>
      </w:r>
    </w:p>
    <w:p w14:paraId="7236E3EF" w14:textId="77777777" w:rsidR="008429D6" w:rsidRPr="008429D6" w:rsidRDefault="008429D6" w:rsidP="008429D6">
      <w:pPr>
        <w:numPr>
          <w:ilvl w:val="0"/>
          <w:numId w:val="2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sprawowanie nadzoru nad właściwym wykonaniem przez studenta programu praktyki;</w:t>
      </w:r>
    </w:p>
    <w:p w14:paraId="3ED34CAC" w14:textId="77777777" w:rsidR="008429D6" w:rsidRPr="008429D6" w:rsidRDefault="008429D6" w:rsidP="008429D6">
      <w:pPr>
        <w:numPr>
          <w:ilvl w:val="0"/>
          <w:numId w:val="2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potwierdzenie przebiegu i faktu odbycia praktyki w dzienniczku praktyk.</w:t>
      </w:r>
    </w:p>
    <w:p w14:paraId="4B313E45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3B2ECA76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5</w:t>
      </w:r>
    </w:p>
    <w:p w14:paraId="0D19F234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376D667E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Uczelnia zobowiązuje się do:</w:t>
      </w:r>
    </w:p>
    <w:p w14:paraId="7B01D30D" w14:textId="77777777" w:rsidR="008429D6" w:rsidRPr="008429D6" w:rsidRDefault="008429D6" w:rsidP="008429D6">
      <w:pPr>
        <w:numPr>
          <w:ilvl w:val="0"/>
          <w:numId w:val="3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opracowania programu praktyk oraz zapoznania z nim ucznia;</w:t>
      </w:r>
    </w:p>
    <w:p w14:paraId="100A8D6A" w14:textId="77777777" w:rsidR="008429D6" w:rsidRPr="008429D6" w:rsidRDefault="008429D6" w:rsidP="008429D6">
      <w:pPr>
        <w:numPr>
          <w:ilvl w:val="0"/>
          <w:numId w:val="3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wydania studentowi skierowania na praktyki;</w:t>
      </w:r>
    </w:p>
    <w:p w14:paraId="7FDFE05D" w14:textId="77777777" w:rsidR="008429D6" w:rsidRPr="008429D6" w:rsidRDefault="008429D6" w:rsidP="008429D6">
      <w:pPr>
        <w:numPr>
          <w:ilvl w:val="0"/>
          <w:numId w:val="3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sprawowania nadzoru dydaktycznego oraz kontroli i oceny praktyk;</w:t>
      </w:r>
    </w:p>
    <w:p w14:paraId="4AAF4D37" w14:textId="77777777" w:rsidR="008429D6" w:rsidRPr="008429D6" w:rsidRDefault="008429D6" w:rsidP="008429D6">
      <w:pPr>
        <w:numPr>
          <w:ilvl w:val="0"/>
          <w:numId w:val="3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przygotowania studenta teoretycznie i praktycznie do realizacji praktyki;</w:t>
      </w:r>
    </w:p>
    <w:p w14:paraId="42321384" w14:textId="77777777" w:rsidR="008429D6" w:rsidRPr="008429D6" w:rsidRDefault="008429D6" w:rsidP="008429D6">
      <w:pPr>
        <w:numPr>
          <w:ilvl w:val="0"/>
          <w:numId w:val="3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wypełniania obowiązków wynikających z obowiązujących przepisów.</w:t>
      </w:r>
    </w:p>
    <w:p w14:paraId="1623954F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6E23AFD1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6</w:t>
      </w:r>
    </w:p>
    <w:p w14:paraId="6A1CE700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71D6D16D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Studenta zobowiązuje się do:</w:t>
      </w:r>
    </w:p>
    <w:p w14:paraId="592D280D" w14:textId="77777777" w:rsidR="008429D6" w:rsidRPr="008429D6" w:rsidRDefault="008429D6" w:rsidP="008429D6">
      <w:pPr>
        <w:numPr>
          <w:ilvl w:val="0"/>
          <w:numId w:val="4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dostarczenia dokumentów dotyczących praktyk (wniosku, skierowania, programu praktyk, ubezpieczenia NNW) na 30 dni przed rozpoczęciem praktyk;</w:t>
      </w:r>
    </w:p>
    <w:p w14:paraId="34665277" w14:textId="77777777" w:rsidR="008429D6" w:rsidRPr="008429D6" w:rsidRDefault="008429D6" w:rsidP="008429D6">
      <w:pPr>
        <w:numPr>
          <w:ilvl w:val="0"/>
          <w:numId w:val="4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stosowania się do ustaleń KWP w zakresie porządku i dyscypliny pracy oraz jej przepisów wewnętrznych;</w:t>
      </w:r>
    </w:p>
    <w:p w14:paraId="54766D9B" w14:textId="77777777" w:rsidR="008429D6" w:rsidRPr="008429D6" w:rsidRDefault="008429D6" w:rsidP="008429D6">
      <w:pPr>
        <w:numPr>
          <w:ilvl w:val="0"/>
          <w:numId w:val="4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przestrzegania zasad BHP i ochrony przeciwpożarowej;</w:t>
      </w:r>
    </w:p>
    <w:p w14:paraId="5E57ACFF" w14:textId="77777777" w:rsidR="008429D6" w:rsidRPr="008429D6" w:rsidRDefault="008429D6" w:rsidP="008429D6">
      <w:pPr>
        <w:numPr>
          <w:ilvl w:val="0"/>
          <w:numId w:val="4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udziału w szkoleniu z zakresu ochrony danych osobowych i przestrzegania zasad ochrony informacji;</w:t>
      </w:r>
    </w:p>
    <w:p w14:paraId="64949CBC" w14:textId="77777777" w:rsidR="008429D6" w:rsidRPr="008429D6" w:rsidRDefault="008429D6" w:rsidP="008429D6">
      <w:pPr>
        <w:numPr>
          <w:ilvl w:val="0"/>
          <w:numId w:val="4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wykonywania powierzonych zadań sumiennie i starannie;</w:t>
      </w:r>
    </w:p>
    <w:p w14:paraId="344DB9EE" w14:textId="77777777" w:rsidR="008429D6" w:rsidRPr="008429D6" w:rsidRDefault="008429D6" w:rsidP="008429D6">
      <w:pPr>
        <w:numPr>
          <w:ilvl w:val="0"/>
          <w:numId w:val="4"/>
        </w:numPr>
        <w:spacing w:after="40" w:line="24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zachowania w tajemnicy informacji przekazanych w czasie odbywania praktyki, w tym danych osobowych, do których uzyska on dostęp podczas wykonywania powierzonych mu zadań.</w:t>
      </w:r>
    </w:p>
    <w:p w14:paraId="24E2ACF0" w14:textId="77777777" w:rsidR="008429D6" w:rsidRPr="008429D6" w:rsidRDefault="008429D6" w:rsidP="008429D6">
      <w:pPr>
        <w:spacing w:after="40" w:line="240" w:lineRule="exact"/>
        <w:ind w:left="720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271145FC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7</w:t>
      </w:r>
    </w:p>
    <w:p w14:paraId="5CB6A35F" w14:textId="77777777" w:rsidR="008429D6" w:rsidRPr="008429D6" w:rsidRDefault="008429D6" w:rsidP="008429D6">
      <w:pPr>
        <w:spacing w:after="40" w:line="240" w:lineRule="exact"/>
        <w:ind w:left="720"/>
        <w:contextualSpacing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65A650A5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KPP może przerwać praktykę lub zażądać odwołania studenta z praktyki bez podania przyczyny 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br/>
      </w:r>
      <w:r w:rsidRPr="008429D6">
        <w:rPr>
          <w:rFonts w:ascii="Times New Roman" w:eastAsia="Arial Unicode MS" w:hAnsi="Times New Roman" w:cs="Times New Roman"/>
          <w:noProof/>
          <w:color w:val="000000"/>
          <w:lang w:eastAsia="pl-PL"/>
        </w:rPr>
        <w:drawing>
          <wp:inline distT="0" distB="0" distL="0" distR="0" wp14:anchorId="02E947DB" wp14:editId="4A76573B">
            <wp:extent cx="100516" cy="63929"/>
            <wp:effectExtent l="0" t="0" r="0" b="0"/>
            <wp:docPr id="1" name="Picture 24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2" name="Picture 246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516" cy="6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każdym czasie.</w:t>
      </w:r>
    </w:p>
    <w:p w14:paraId="3870C1AD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58C2EDBA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8</w:t>
      </w:r>
    </w:p>
    <w:p w14:paraId="4926D748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721DAF68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t xml:space="preserve">1. 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Przebieg praktyki student dokumentuje w „Dzienniczku praktyki".</w:t>
      </w:r>
    </w:p>
    <w:p w14:paraId="77DF2935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lastRenderedPageBreak/>
        <w:t xml:space="preserve">2. Opiekun praktyki potwierdza prawidłową jej realizację podpisem w „Dzienniczku praktyki” wraz 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br/>
        <w:t>z oceną jej przebiegu, uzyskaną przez studenta.</w:t>
      </w:r>
    </w:p>
    <w:p w14:paraId="473CBCFB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</w:pPr>
    </w:p>
    <w:p w14:paraId="002AC43A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9</w:t>
      </w:r>
    </w:p>
    <w:p w14:paraId="03B68CC9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</w:pPr>
    </w:p>
    <w:p w14:paraId="0D43B8D7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1. Student przyjmuje do wiadomości, że na terenie KPP funkcjonuje monitoring wizyjny, a fakt ten potwierdza poprzez zapoznanie się i podpisanie klauzuli informacyjnej dotyczącej funkcjonowania monitoringu wizyjnego.</w:t>
      </w:r>
    </w:p>
    <w:p w14:paraId="7A16CC55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2. Warunkiem przystąpienia do praktyki jest wyrażenie zgody na przetwarzanie danych osobowych ucznia przez KPP, a fakt ten student potwierdza poprzez zapoznanie się i podpisanie oświadczenia dotyczącego wyrażenia zgody na przetwarzanie danych osobowych oraz klauzulę informacyjną zgodną z RODO.</w:t>
      </w:r>
    </w:p>
    <w:p w14:paraId="57A9C3B0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3. Niepodpisanie powyższych klauzul informacyjnych będzie skutkować przerwaniem praktyk lub niedopuszczeniem studenta do odbywania praktyk.</w:t>
      </w:r>
    </w:p>
    <w:p w14:paraId="26C52143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4. Student zobowiązuje się do udziału w szkoleniu z zakresu ochrony danych osobowych realizowanych przed rozpoczęciem praktyki, a fakt odbycia szkolenia oraz zobowiązania dotyczącego przestrzegania zasad ochrony danych osobowych obowiązujących w KPP uczeń potwierdza własnoręcznym podpisem.</w:t>
      </w:r>
    </w:p>
    <w:p w14:paraId="7399D783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10</w:t>
      </w:r>
    </w:p>
    <w:p w14:paraId="6FEDA410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0ABBF42D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Strony zobowiązują się do rozstrzygania wszelkich sporów wynikających z niniejszej umowy w sposób ugodowy, działając w dobrej wierze i w poszanowaniu słusznego interesu drugiej Strony</w:t>
      </w:r>
      <w:r w:rsidRPr="008429D6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drawing>
          <wp:inline distT="0" distB="0" distL="0" distR="0" wp14:anchorId="38FD4586" wp14:editId="676108BC">
            <wp:extent cx="13707" cy="13699"/>
            <wp:effectExtent l="0" t="0" r="0" b="0"/>
            <wp:docPr id="2" name="Picture 24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0" name="Picture 246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07" cy="1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30749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0E8B6A6B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11</w:t>
      </w:r>
    </w:p>
    <w:p w14:paraId="157E37C2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262DB963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W sprawach nieuregulowanych niniejszą umową stosuje się odpowiednio przepisy Kodeksu Cywilnego oraz Prawa Pracy.</w:t>
      </w:r>
    </w:p>
    <w:p w14:paraId="432DCF60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12</w:t>
      </w:r>
    </w:p>
    <w:p w14:paraId="4F79697F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7FD0FBE2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Wszelkie zmiany niniejszej urnowy wymagają formy pisemnej pod rygorem nieważności.</w:t>
      </w:r>
    </w:p>
    <w:p w14:paraId="0F5C09A3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58EA617E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eastAsia="pl-PL"/>
        </w:rPr>
        <w:t>§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13</w:t>
      </w:r>
    </w:p>
    <w:p w14:paraId="32AB1037" w14:textId="77777777" w:rsidR="008429D6" w:rsidRPr="008429D6" w:rsidRDefault="008429D6" w:rsidP="008429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6799E7F8" w14:textId="77777777" w:rsidR="008429D6" w:rsidRPr="008429D6" w:rsidRDefault="008429D6" w:rsidP="008429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Umowa została sporządzona w dwóch jednobrzmiących egzemplarzach, z których po jednym otrzymuje Uczelnia oraz KPP.</w:t>
      </w:r>
    </w:p>
    <w:p w14:paraId="1664F4B5" w14:textId="77777777" w:rsidR="008429D6" w:rsidRPr="008429D6" w:rsidRDefault="008429D6" w:rsidP="008429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3A0C6E8A" w14:textId="77777777" w:rsidR="008429D6" w:rsidRPr="008429D6" w:rsidRDefault="008429D6" w:rsidP="008429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09F9731C" w14:textId="77777777" w:rsidR="008429D6" w:rsidRPr="008429D6" w:rsidRDefault="008429D6" w:rsidP="008429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1C1BDE2" w14:textId="77777777" w:rsidR="008429D6" w:rsidRPr="008429D6" w:rsidRDefault="008429D6" w:rsidP="008429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09E503B" w14:textId="77777777" w:rsidR="008429D6" w:rsidRPr="008429D6" w:rsidRDefault="008429D6" w:rsidP="008429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1478CC11" w14:textId="77777777" w:rsidR="008429D6" w:rsidRPr="008429D6" w:rsidRDefault="008429D6" w:rsidP="008429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7939597A" w14:textId="77777777" w:rsidR="008429D6" w:rsidRPr="008429D6" w:rsidRDefault="008429D6" w:rsidP="008429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282A8B18" w14:textId="77777777" w:rsidR="008429D6" w:rsidRPr="008429D6" w:rsidRDefault="008429D6" w:rsidP="008429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</w:t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ab/>
      </w: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ab/>
        <w:t>________________________________________________</w:t>
      </w:r>
    </w:p>
    <w:p w14:paraId="0326CF3F" w14:textId="1B39A691" w:rsidR="008429D6" w:rsidRPr="008429D6" w:rsidRDefault="008429D6" w:rsidP="008429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8429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       (pieczątka Uczelni i podpis)                       (pieczątka i podpis osoby upoważnionej przez KPP)</w:t>
      </w:r>
    </w:p>
    <w:p w14:paraId="72888DE5" w14:textId="77777777" w:rsidR="00B40038" w:rsidRDefault="00B40038"/>
    <w:sectPr w:rsidR="00B4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5A90"/>
    <w:multiLevelType w:val="hybridMultilevel"/>
    <w:tmpl w:val="2D52F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71B6"/>
    <w:multiLevelType w:val="hybridMultilevel"/>
    <w:tmpl w:val="11BA8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2846"/>
    <w:multiLevelType w:val="hybridMultilevel"/>
    <w:tmpl w:val="83A2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57C9"/>
    <w:multiLevelType w:val="hybridMultilevel"/>
    <w:tmpl w:val="33B29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419121">
    <w:abstractNumId w:val="2"/>
  </w:num>
  <w:num w:numId="2" w16cid:durableId="251357114">
    <w:abstractNumId w:val="0"/>
  </w:num>
  <w:num w:numId="3" w16cid:durableId="139883256">
    <w:abstractNumId w:val="1"/>
  </w:num>
  <w:num w:numId="4" w16cid:durableId="1673948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65"/>
    <w:rsid w:val="008429D6"/>
    <w:rsid w:val="00B40038"/>
    <w:rsid w:val="00B7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FAB5"/>
  <w15:chartTrackingRefBased/>
  <w15:docId w15:val="{0F3F4F31-9182-4915-81E8-E809F0E8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Szelichiewicz Iwona</dc:creator>
  <cp:keywords/>
  <dc:description/>
  <cp:lastModifiedBy>Szelichiewicz Iwona</cp:lastModifiedBy>
  <cp:revision>2</cp:revision>
  <dcterms:created xsi:type="dcterms:W3CDTF">2023-04-06T10:57:00Z</dcterms:created>
  <dcterms:modified xsi:type="dcterms:W3CDTF">2023-04-06T10:58:00Z</dcterms:modified>
</cp:coreProperties>
</file>